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E5422" w14:textId="20EB52A1" w:rsidR="00136564" w:rsidRDefault="001157A2" w:rsidP="001157A2">
      <w:pPr>
        <w:spacing w:line="480" w:lineRule="auto"/>
      </w:pPr>
      <w:r>
        <w:t xml:space="preserve">KILCountiesFEMA   </w:t>
      </w:r>
      <w:r w:rsidR="00136564">
        <w:t>video link</w:t>
      </w:r>
      <w:r>
        <w:t xml:space="preserve">      </w:t>
      </w:r>
      <w:r w:rsidR="00136564">
        <w:t>with map (</w:t>
      </w:r>
      <w:r w:rsidR="00CC1648">
        <w:t>Sidebar</w:t>
      </w:r>
      <w:r w:rsidR="00136564">
        <w:t xml:space="preserve"> coming)</w:t>
      </w:r>
    </w:p>
    <w:p w14:paraId="4CC21ACF" w14:textId="15B6AC57" w:rsidR="001157A2" w:rsidRDefault="00CC1648" w:rsidP="001157A2">
      <w:pPr>
        <w:spacing w:line="480" w:lineRule="auto"/>
      </w:pPr>
      <w:r>
        <w:t>Counties, state await FEMA decision on disaster aid</w:t>
      </w:r>
      <w:r w:rsidR="001157A2">
        <w:br/>
        <w:t>BY KAY SHIPMAN</w:t>
      </w:r>
      <w:r w:rsidR="001157A2">
        <w:br/>
        <w:t>FarmWeek</w:t>
      </w:r>
    </w:p>
    <w:p w14:paraId="4D194341" w14:textId="09CAE576" w:rsidR="001157A2" w:rsidRDefault="0024155C" w:rsidP="001157A2">
      <w:pPr>
        <w:spacing w:line="480" w:lineRule="auto"/>
      </w:pPr>
      <w:r>
        <w:tab/>
        <w:t xml:space="preserve">The director of the </w:t>
      </w:r>
      <w:r w:rsidR="00D12143">
        <w:t>Lee County Emergency Management Agency</w:t>
      </w:r>
      <w:r>
        <w:t xml:space="preserve"> is waiting to learn if the Federal Emergency Management Agency (FEMA) will reimburse local governments for fighting the 2019 flood. He’s not alone.</w:t>
      </w:r>
    </w:p>
    <w:p w14:paraId="47D195BE" w14:textId="06941163" w:rsidR="0024155C" w:rsidRDefault="0024155C" w:rsidP="001157A2">
      <w:pPr>
        <w:spacing w:line="480" w:lineRule="auto"/>
      </w:pPr>
      <w:r>
        <w:tab/>
        <w:t xml:space="preserve">Thirty-two Illinois counties are seeking federal reimbursement for flood-related damages and costs, known as public assistance. </w:t>
      </w:r>
      <w:r w:rsidR="001A3953">
        <w:t xml:space="preserve">Lee County’s Kevin </w:t>
      </w:r>
      <w:r>
        <w:t xml:space="preserve">Lalley told </w:t>
      </w:r>
      <w:r w:rsidRPr="0024155C">
        <w:rPr>
          <w:b/>
          <w:bCs/>
        </w:rPr>
        <w:t>FarmWeek</w:t>
      </w:r>
      <w:r w:rsidR="005A0B1D">
        <w:rPr>
          <w:b/>
          <w:bCs/>
        </w:rPr>
        <w:t xml:space="preserve"> </w:t>
      </w:r>
      <w:r w:rsidR="005A0B1D">
        <w:t xml:space="preserve"> </w:t>
      </w:r>
      <w:r>
        <w:t>several local government units</w:t>
      </w:r>
      <w:r w:rsidR="005A0B1D">
        <w:t xml:space="preserve"> in his county</w:t>
      </w:r>
      <w:r>
        <w:t>, including county, townships, fire departments, drainage districts and the sheriff’s department, submitted expenses</w:t>
      </w:r>
      <w:r w:rsidR="005A0B1D">
        <w:t xml:space="preserve"> that</w:t>
      </w:r>
      <w:r>
        <w:t xml:space="preserve"> were compiled for Illinois’ disaster application to FEMA.</w:t>
      </w:r>
    </w:p>
    <w:p w14:paraId="47B90E8B" w14:textId="77777777" w:rsidR="003751A1" w:rsidRDefault="000A528C" w:rsidP="001157A2">
      <w:pPr>
        <w:spacing w:line="480" w:lineRule="auto"/>
      </w:pPr>
      <w:r>
        <w:tab/>
      </w:r>
      <w:r w:rsidR="00312038">
        <w:t>On Aug. 29, Gov. J.B. Pritzker submitted the state’s application for federal disaster assistance, claiming damages of $61 million in 32 counties, including Lee County.</w:t>
      </w:r>
    </w:p>
    <w:p w14:paraId="3D6CA5F4" w14:textId="072E43A4" w:rsidR="00807386" w:rsidRDefault="003751A1" w:rsidP="00807386">
      <w:pPr>
        <w:spacing w:line="480" w:lineRule="auto"/>
        <w:ind w:firstLine="720"/>
      </w:pPr>
      <w:r>
        <w:t xml:space="preserve">A total of </w:t>
      </w:r>
      <w:r w:rsidR="00F81896">
        <w:t>32</w:t>
      </w:r>
      <w:r>
        <w:t xml:space="preserve"> counties are seeking reimbursement </w:t>
      </w:r>
      <w:r w:rsidR="00F81896">
        <w:t xml:space="preserve">only </w:t>
      </w:r>
      <w:r>
        <w:t>for public assistance</w:t>
      </w:r>
      <w:r w:rsidR="00F81896">
        <w:t xml:space="preserve">. Another 21 counties submitted for reimbursement for both public assistance and individual assistance. Woodford County is seeking reimbursement for only individual assistance. </w:t>
      </w:r>
      <w:r w:rsidR="00312038">
        <w:t xml:space="preserve">(See </w:t>
      </w:r>
      <w:r w:rsidR="0030639A">
        <w:t>accompanying</w:t>
      </w:r>
      <w:r w:rsidR="00312038">
        <w:t xml:space="preserve"> map).</w:t>
      </w:r>
    </w:p>
    <w:p w14:paraId="1761E1FE" w14:textId="4CC7767F" w:rsidR="00807386" w:rsidRDefault="00807386" w:rsidP="00807386">
      <w:pPr>
        <w:spacing w:line="480" w:lineRule="auto"/>
        <w:ind w:firstLine="720"/>
      </w:pPr>
      <w:r>
        <w:lastRenderedPageBreak/>
        <w:t xml:space="preserve">Public assistance applies when local governments exhaust available resources and seek reimbursements, in this case, for flood-related damages and associated costs. If granted, local and state governments could receive up to 75% reimbursement for extraordinary disaster-related expenses.  </w:t>
      </w:r>
    </w:p>
    <w:p w14:paraId="283449D6" w14:textId="45DC688E" w:rsidR="00807386" w:rsidRDefault="00807386" w:rsidP="00807386">
      <w:pPr>
        <w:spacing w:line="480" w:lineRule="auto"/>
        <w:ind w:firstLine="720"/>
      </w:pPr>
      <w:r>
        <w:t>Individual assistance covers uninsured or underinsured individuals, families, businesses and nonprofit organizations. If FEMA grants this assistance, those who are eligible would receive financial relief and various types of assistance, including housing, medical and mental health services</w:t>
      </w:r>
      <w:r w:rsidR="0030639A">
        <w:t>,</w:t>
      </w:r>
      <w:r>
        <w:t xml:space="preserve"> and legal help. People would be eligible to apply for up to $31,500 in grants and low-interest loans.</w:t>
      </w:r>
    </w:p>
    <w:p w14:paraId="28C4AD94" w14:textId="771CA2A6" w:rsidR="002611AC" w:rsidRDefault="002611AC" w:rsidP="00807386">
      <w:pPr>
        <w:spacing w:line="480" w:lineRule="auto"/>
        <w:ind w:firstLine="720"/>
      </w:pPr>
      <w:r>
        <w:t>State officials do not know when FEMA will decide whether Illinois qualifies for federal disaster assistance because the federal agency is under no timeline, according to the Illinois Emergency Management Agency.</w:t>
      </w:r>
    </w:p>
    <w:p w14:paraId="7CB6AC39" w14:textId="30D49C91" w:rsidR="002611AC" w:rsidRDefault="002611AC" w:rsidP="00807386">
      <w:pPr>
        <w:spacing w:line="480" w:lineRule="auto"/>
        <w:ind w:firstLine="720"/>
      </w:pPr>
      <w:r>
        <w:t>Illinois has struggled to meet the federal per</w:t>
      </w:r>
      <w:r w:rsidR="0030639A">
        <w:t xml:space="preserve"> </w:t>
      </w:r>
      <w:r>
        <w:t xml:space="preserve">capita disaster threshold of $1.50 per person for a major disaster declaration because of the state’s population. Illinois must </w:t>
      </w:r>
      <w:r w:rsidR="005A0B1D">
        <w:t>incur</w:t>
      </w:r>
      <w:r>
        <w:t xml:space="preserve"> a minimum of $19.245 million in public assistance expenses. Illinois</w:t>
      </w:r>
      <w:r w:rsidR="005A0B1D">
        <w:t>’ recent request claimed</w:t>
      </w:r>
      <w:r>
        <w:t xml:space="preserve"> $61 million in that category.</w:t>
      </w:r>
    </w:p>
    <w:p w14:paraId="027F874B" w14:textId="77777777" w:rsidR="002611AC" w:rsidRDefault="002611AC" w:rsidP="00807386">
      <w:pPr>
        <w:spacing w:line="480" w:lineRule="auto"/>
        <w:ind w:firstLine="720"/>
      </w:pPr>
      <w:r>
        <w:lastRenderedPageBreak/>
        <w:t>Once FEMA grants a major disaster declaration, the federal agency applies a county impact indicator of $3.78 per person to determine if a county qualifies for public assistance funding under the state declaration.</w:t>
      </w:r>
    </w:p>
    <w:p w14:paraId="259950F6" w14:textId="4805792E" w:rsidR="002611AC" w:rsidRDefault="00FF1201" w:rsidP="00FF1201">
      <w:pPr>
        <w:spacing w:line="480" w:lineRule="auto"/>
        <w:ind w:firstLine="720"/>
      </w:pPr>
      <w:r>
        <w:t xml:space="preserve">FEMA last granted </w:t>
      </w:r>
      <w:r w:rsidR="002611AC">
        <w:t xml:space="preserve">Illinois </w:t>
      </w:r>
      <w:r>
        <w:t>federal disaster assistance in 2013 when severe storms, straight-line winds and flooding occurred in the spring. Impacted counties included  Cook, DeKalb, DuPage, Fulton, Grundy, Kane, Kendall, Lake, LaSalle, McHenry</w:t>
      </w:r>
      <w:bookmarkStart w:id="0" w:name="_GoBack"/>
      <w:bookmarkEnd w:id="0"/>
      <w:r>
        <w:t xml:space="preserve"> and Will counties. </w:t>
      </w:r>
      <w:r w:rsidR="002611AC">
        <w:t xml:space="preserve"> </w:t>
      </w:r>
    </w:p>
    <w:p w14:paraId="5E8C2226" w14:textId="2C51D779" w:rsidR="002477D7" w:rsidRDefault="002477D7" w:rsidP="00807386">
      <w:pPr>
        <w:spacing w:line="480" w:lineRule="auto"/>
        <w:ind w:firstLine="720"/>
      </w:pPr>
      <w:r>
        <w:t>end</w:t>
      </w:r>
    </w:p>
    <w:sectPr w:rsidR="002477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A2"/>
    <w:rsid w:val="000007BD"/>
    <w:rsid w:val="00001E9C"/>
    <w:rsid w:val="00004FF9"/>
    <w:rsid w:val="0000518A"/>
    <w:rsid w:val="00005BE5"/>
    <w:rsid w:val="00010DEA"/>
    <w:rsid w:val="00013E18"/>
    <w:rsid w:val="00015063"/>
    <w:rsid w:val="000150B3"/>
    <w:rsid w:val="00021A2A"/>
    <w:rsid w:val="000226BD"/>
    <w:rsid w:val="00024FE9"/>
    <w:rsid w:val="00027DA0"/>
    <w:rsid w:val="00030158"/>
    <w:rsid w:val="0003425D"/>
    <w:rsid w:val="00034703"/>
    <w:rsid w:val="000356E6"/>
    <w:rsid w:val="000358DB"/>
    <w:rsid w:val="0003679A"/>
    <w:rsid w:val="0004029E"/>
    <w:rsid w:val="00040BE0"/>
    <w:rsid w:val="00041D17"/>
    <w:rsid w:val="000422EA"/>
    <w:rsid w:val="000428CD"/>
    <w:rsid w:val="000428F3"/>
    <w:rsid w:val="00043712"/>
    <w:rsid w:val="00044F7B"/>
    <w:rsid w:val="0004781F"/>
    <w:rsid w:val="00047AA0"/>
    <w:rsid w:val="000544BA"/>
    <w:rsid w:val="000640FA"/>
    <w:rsid w:val="000649B9"/>
    <w:rsid w:val="0006556F"/>
    <w:rsid w:val="00065FE3"/>
    <w:rsid w:val="00066B6D"/>
    <w:rsid w:val="00067EDD"/>
    <w:rsid w:val="00072AFE"/>
    <w:rsid w:val="000734AB"/>
    <w:rsid w:val="00082DB5"/>
    <w:rsid w:val="00083CF5"/>
    <w:rsid w:val="0008606A"/>
    <w:rsid w:val="00086471"/>
    <w:rsid w:val="00090A09"/>
    <w:rsid w:val="00093763"/>
    <w:rsid w:val="00095285"/>
    <w:rsid w:val="000A39EC"/>
    <w:rsid w:val="000A528C"/>
    <w:rsid w:val="000B08B8"/>
    <w:rsid w:val="000B13F7"/>
    <w:rsid w:val="000B3259"/>
    <w:rsid w:val="000B32DE"/>
    <w:rsid w:val="000B42AB"/>
    <w:rsid w:val="000B61CC"/>
    <w:rsid w:val="000B6623"/>
    <w:rsid w:val="000C0374"/>
    <w:rsid w:val="000C076A"/>
    <w:rsid w:val="000C13D0"/>
    <w:rsid w:val="000C248D"/>
    <w:rsid w:val="000C29BC"/>
    <w:rsid w:val="000C340E"/>
    <w:rsid w:val="000C3B0C"/>
    <w:rsid w:val="000C43F5"/>
    <w:rsid w:val="000C5B42"/>
    <w:rsid w:val="000C6ADA"/>
    <w:rsid w:val="000D2BAF"/>
    <w:rsid w:val="000D6192"/>
    <w:rsid w:val="000E1DF8"/>
    <w:rsid w:val="000E3073"/>
    <w:rsid w:val="000E4EA9"/>
    <w:rsid w:val="000E6377"/>
    <w:rsid w:val="000E66B9"/>
    <w:rsid w:val="000F15E4"/>
    <w:rsid w:val="000F4156"/>
    <w:rsid w:val="000F45C8"/>
    <w:rsid w:val="000F4F3B"/>
    <w:rsid w:val="000F53B7"/>
    <w:rsid w:val="000F57E6"/>
    <w:rsid w:val="000F629A"/>
    <w:rsid w:val="000F6440"/>
    <w:rsid w:val="000F6624"/>
    <w:rsid w:val="000F7996"/>
    <w:rsid w:val="00100BF9"/>
    <w:rsid w:val="00101AB5"/>
    <w:rsid w:val="00104EAF"/>
    <w:rsid w:val="00105407"/>
    <w:rsid w:val="001060C0"/>
    <w:rsid w:val="00107DE3"/>
    <w:rsid w:val="0011060B"/>
    <w:rsid w:val="001122F9"/>
    <w:rsid w:val="001157A2"/>
    <w:rsid w:val="00116D37"/>
    <w:rsid w:val="001176E1"/>
    <w:rsid w:val="00117816"/>
    <w:rsid w:val="00121033"/>
    <w:rsid w:val="00121140"/>
    <w:rsid w:val="001241CD"/>
    <w:rsid w:val="00124702"/>
    <w:rsid w:val="001251A1"/>
    <w:rsid w:val="0012606E"/>
    <w:rsid w:val="00126E29"/>
    <w:rsid w:val="0013250D"/>
    <w:rsid w:val="00132ABE"/>
    <w:rsid w:val="00133CA9"/>
    <w:rsid w:val="00134CAB"/>
    <w:rsid w:val="00135798"/>
    <w:rsid w:val="00135B7C"/>
    <w:rsid w:val="00135BA9"/>
    <w:rsid w:val="00136564"/>
    <w:rsid w:val="00136F57"/>
    <w:rsid w:val="00141749"/>
    <w:rsid w:val="00142D39"/>
    <w:rsid w:val="00143324"/>
    <w:rsid w:val="00143CF7"/>
    <w:rsid w:val="00143E85"/>
    <w:rsid w:val="0014517A"/>
    <w:rsid w:val="00145B81"/>
    <w:rsid w:val="001533F8"/>
    <w:rsid w:val="001559DC"/>
    <w:rsid w:val="00155B71"/>
    <w:rsid w:val="00160EE8"/>
    <w:rsid w:val="0016355E"/>
    <w:rsid w:val="001649DB"/>
    <w:rsid w:val="00175C15"/>
    <w:rsid w:val="00177FF7"/>
    <w:rsid w:val="001808FE"/>
    <w:rsid w:val="00180B28"/>
    <w:rsid w:val="00184034"/>
    <w:rsid w:val="00184124"/>
    <w:rsid w:val="001A0B08"/>
    <w:rsid w:val="001A1A46"/>
    <w:rsid w:val="001A3953"/>
    <w:rsid w:val="001A46CD"/>
    <w:rsid w:val="001A6C53"/>
    <w:rsid w:val="001B0679"/>
    <w:rsid w:val="001B1337"/>
    <w:rsid w:val="001B2294"/>
    <w:rsid w:val="001B2C3B"/>
    <w:rsid w:val="001B49D0"/>
    <w:rsid w:val="001B5EA9"/>
    <w:rsid w:val="001C0EB8"/>
    <w:rsid w:val="001C1150"/>
    <w:rsid w:val="001C1183"/>
    <w:rsid w:val="001C17F9"/>
    <w:rsid w:val="001C38A3"/>
    <w:rsid w:val="001C3B09"/>
    <w:rsid w:val="001C514E"/>
    <w:rsid w:val="001C52AC"/>
    <w:rsid w:val="001C56E7"/>
    <w:rsid w:val="001D5DB1"/>
    <w:rsid w:val="001D6FC9"/>
    <w:rsid w:val="001D7751"/>
    <w:rsid w:val="001E4F7E"/>
    <w:rsid w:val="001E5603"/>
    <w:rsid w:val="001E5E93"/>
    <w:rsid w:val="001F38D4"/>
    <w:rsid w:val="001F3936"/>
    <w:rsid w:val="001F57DB"/>
    <w:rsid w:val="00201459"/>
    <w:rsid w:val="0020389E"/>
    <w:rsid w:val="002102FB"/>
    <w:rsid w:val="002117DD"/>
    <w:rsid w:val="00217658"/>
    <w:rsid w:val="00217FC5"/>
    <w:rsid w:val="00220004"/>
    <w:rsid w:val="002204E8"/>
    <w:rsid w:val="00222C30"/>
    <w:rsid w:val="00222E53"/>
    <w:rsid w:val="0022315C"/>
    <w:rsid w:val="0022433A"/>
    <w:rsid w:val="00224783"/>
    <w:rsid w:val="00230C61"/>
    <w:rsid w:val="00231BEF"/>
    <w:rsid w:val="00231D2F"/>
    <w:rsid w:val="002338B5"/>
    <w:rsid w:val="00233A92"/>
    <w:rsid w:val="00233D29"/>
    <w:rsid w:val="0023536B"/>
    <w:rsid w:val="00235EC9"/>
    <w:rsid w:val="00236181"/>
    <w:rsid w:val="00240C31"/>
    <w:rsid w:val="00240C4A"/>
    <w:rsid w:val="0024155C"/>
    <w:rsid w:val="00241CF6"/>
    <w:rsid w:val="002430CF"/>
    <w:rsid w:val="0024598F"/>
    <w:rsid w:val="00245FFE"/>
    <w:rsid w:val="00246058"/>
    <w:rsid w:val="002477D7"/>
    <w:rsid w:val="00251967"/>
    <w:rsid w:val="00256069"/>
    <w:rsid w:val="00260EC0"/>
    <w:rsid w:val="002611AC"/>
    <w:rsid w:val="00261D94"/>
    <w:rsid w:val="002636C4"/>
    <w:rsid w:val="002641EC"/>
    <w:rsid w:val="002647BC"/>
    <w:rsid w:val="002675EA"/>
    <w:rsid w:val="00271A84"/>
    <w:rsid w:val="00273160"/>
    <w:rsid w:val="002754A8"/>
    <w:rsid w:val="00275551"/>
    <w:rsid w:val="00275D30"/>
    <w:rsid w:val="00281C7F"/>
    <w:rsid w:val="00284121"/>
    <w:rsid w:val="00284B78"/>
    <w:rsid w:val="002851D6"/>
    <w:rsid w:val="00286A0F"/>
    <w:rsid w:val="002912CB"/>
    <w:rsid w:val="002920D4"/>
    <w:rsid w:val="00292C29"/>
    <w:rsid w:val="00293F27"/>
    <w:rsid w:val="00294309"/>
    <w:rsid w:val="002960DB"/>
    <w:rsid w:val="00296512"/>
    <w:rsid w:val="002A06E1"/>
    <w:rsid w:val="002A0BE8"/>
    <w:rsid w:val="002A1021"/>
    <w:rsid w:val="002A1173"/>
    <w:rsid w:val="002A199B"/>
    <w:rsid w:val="002A2AF9"/>
    <w:rsid w:val="002A3286"/>
    <w:rsid w:val="002A3604"/>
    <w:rsid w:val="002A48E6"/>
    <w:rsid w:val="002B007D"/>
    <w:rsid w:val="002B0598"/>
    <w:rsid w:val="002B1997"/>
    <w:rsid w:val="002B2A09"/>
    <w:rsid w:val="002B3684"/>
    <w:rsid w:val="002B3F54"/>
    <w:rsid w:val="002B4805"/>
    <w:rsid w:val="002B5E6C"/>
    <w:rsid w:val="002B6BEE"/>
    <w:rsid w:val="002B7BE2"/>
    <w:rsid w:val="002C3262"/>
    <w:rsid w:val="002C390A"/>
    <w:rsid w:val="002C40F0"/>
    <w:rsid w:val="002C470B"/>
    <w:rsid w:val="002C5B75"/>
    <w:rsid w:val="002C65CC"/>
    <w:rsid w:val="002C78DC"/>
    <w:rsid w:val="002D2DD5"/>
    <w:rsid w:val="002D5AFF"/>
    <w:rsid w:val="002D67E4"/>
    <w:rsid w:val="002E478E"/>
    <w:rsid w:val="002E603E"/>
    <w:rsid w:val="002E6B1D"/>
    <w:rsid w:val="002F0106"/>
    <w:rsid w:val="002F0B4E"/>
    <w:rsid w:val="002F1446"/>
    <w:rsid w:val="002F440A"/>
    <w:rsid w:val="002F6472"/>
    <w:rsid w:val="002F74E2"/>
    <w:rsid w:val="00302191"/>
    <w:rsid w:val="00304487"/>
    <w:rsid w:val="00304DC0"/>
    <w:rsid w:val="00304F13"/>
    <w:rsid w:val="0030639A"/>
    <w:rsid w:val="003111EA"/>
    <w:rsid w:val="00312038"/>
    <w:rsid w:val="0031330D"/>
    <w:rsid w:val="003135DD"/>
    <w:rsid w:val="00315970"/>
    <w:rsid w:val="00315A8D"/>
    <w:rsid w:val="00316A1A"/>
    <w:rsid w:val="00316CE5"/>
    <w:rsid w:val="00317A26"/>
    <w:rsid w:val="00320D56"/>
    <w:rsid w:val="003249EA"/>
    <w:rsid w:val="0032539F"/>
    <w:rsid w:val="00330ED7"/>
    <w:rsid w:val="00330F0F"/>
    <w:rsid w:val="00331B70"/>
    <w:rsid w:val="003321DE"/>
    <w:rsid w:val="00334D4C"/>
    <w:rsid w:val="003416B0"/>
    <w:rsid w:val="003421D7"/>
    <w:rsid w:val="00343734"/>
    <w:rsid w:val="003438B3"/>
    <w:rsid w:val="003449AA"/>
    <w:rsid w:val="003453BC"/>
    <w:rsid w:val="00352E21"/>
    <w:rsid w:val="003531A8"/>
    <w:rsid w:val="00353FA1"/>
    <w:rsid w:val="00354D9F"/>
    <w:rsid w:val="00360407"/>
    <w:rsid w:val="00360640"/>
    <w:rsid w:val="00361A2B"/>
    <w:rsid w:val="003633F3"/>
    <w:rsid w:val="00363951"/>
    <w:rsid w:val="0036744F"/>
    <w:rsid w:val="003718C6"/>
    <w:rsid w:val="00371ED2"/>
    <w:rsid w:val="00372315"/>
    <w:rsid w:val="00372E51"/>
    <w:rsid w:val="003751A1"/>
    <w:rsid w:val="00376447"/>
    <w:rsid w:val="00377AB8"/>
    <w:rsid w:val="003804B0"/>
    <w:rsid w:val="00383D13"/>
    <w:rsid w:val="0038540B"/>
    <w:rsid w:val="00385747"/>
    <w:rsid w:val="00387C87"/>
    <w:rsid w:val="003901F7"/>
    <w:rsid w:val="0039057A"/>
    <w:rsid w:val="00391626"/>
    <w:rsid w:val="00393598"/>
    <w:rsid w:val="00395496"/>
    <w:rsid w:val="00395523"/>
    <w:rsid w:val="00395580"/>
    <w:rsid w:val="00397A63"/>
    <w:rsid w:val="00397CA8"/>
    <w:rsid w:val="003A0372"/>
    <w:rsid w:val="003A209E"/>
    <w:rsid w:val="003A2FB3"/>
    <w:rsid w:val="003A3082"/>
    <w:rsid w:val="003A4544"/>
    <w:rsid w:val="003A4F29"/>
    <w:rsid w:val="003A5F7F"/>
    <w:rsid w:val="003A654B"/>
    <w:rsid w:val="003A671C"/>
    <w:rsid w:val="003A6B8F"/>
    <w:rsid w:val="003B091D"/>
    <w:rsid w:val="003B14A2"/>
    <w:rsid w:val="003B6F1C"/>
    <w:rsid w:val="003C20AF"/>
    <w:rsid w:val="003C2506"/>
    <w:rsid w:val="003C5360"/>
    <w:rsid w:val="003C5492"/>
    <w:rsid w:val="003C6375"/>
    <w:rsid w:val="003D088C"/>
    <w:rsid w:val="003D1322"/>
    <w:rsid w:val="003D7D5A"/>
    <w:rsid w:val="003E016C"/>
    <w:rsid w:val="003E1390"/>
    <w:rsid w:val="003E1E62"/>
    <w:rsid w:val="003E30AC"/>
    <w:rsid w:val="003E6B62"/>
    <w:rsid w:val="003E7C6D"/>
    <w:rsid w:val="003F01BF"/>
    <w:rsid w:val="003F409A"/>
    <w:rsid w:val="003F424B"/>
    <w:rsid w:val="003F4F15"/>
    <w:rsid w:val="003F6603"/>
    <w:rsid w:val="003F66AD"/>
    <w:rsid w:val="00402749"/>
    <w:rsid w:val="00402B18"/>
    <w:rsid w:val="0041147C"/>
    <w:rsid w:val="00411A79"/>
    <w:rsid w:val="00413138"/>
    <w:rsid w:val="004140D8"/>
    <w:rsid w:val="004147B9"/>
    <w:rsid w:val="00415B12"/>
    <w:rsid w:val="00416258"/>
    <w:rsid w:val="00416FEB"/>
    <w:rsid w:val="00421E42"/>
    <w:rsid w:val="004221FA"/>
    <w:rsid w:val="00422F12"/>
    <w:rsid w:val="00423FB3"/>
    <w:rsid w:val="00426BF2"/>
    <w:rsid w:val="004276E6"/>
    <w:rsid w:val="00434216"/>
    <w:rsid w:val="00437708"/>
    <w:rsid w:val="0044063F"/>
    <w:rsid w:val="0044095B"/>
    <w:rsid w:val="0044296A"/>
    <w:rsid w:val="0044387E"/>
    <w:rsid w:val="00445F92"/>
    <w:rsid w:val="004466E9"/>
    <w:rsid w:val="004512CE"/>
    <w:rsid w:val="004515A7"/>
    <w:rsid w:val="004542FE"/>
    <w:rsid w:val="00455277"/>
    <w:rsid w:val="004559F2"/>
    <w:rsid w:val="00456DC9"/>
    <w:rsid w:val="00457137"/>
    <w:rsid w:val="004621CF"/>
    <w:rsid w:val="0046333E"/>
    <w:rsid w:val="004645D8"/>
    <w:rsid w:val="00464633"/>
    <w:rsid w:val="0046556E"/>
    <w:rsid w:val="004664D5"/>
    <w:rsid w:val="00467F4E"/>
    <w:rsid w:val="0047595C"/>
    <w:rsid w:val="004776BB"/>
    <w:rsid w:val="00481096"/>
    <w:rsid w:val="0048179C"/>
    <w:rsid w:val="00481811"/>
    <w:rsid w:val="00483331"/>
    <w:rsid w:val="00483A27"/>
    <w:rsid w:val="00483DA6"/>
    <w:rsid w:val="0049063C"/>
    <w:rsid w:val="00490FD3"/>
    <w:rsid w:val="00493347"/>
    <w:rsid w:val="004A07A6"/>
    <w:rsid w:val="004A0BF1"/>
    <w:rsid w:val="004A1D45"/>
    <w:rsid w:val="004A2645"/>
    <w:rsid w:val="004A2725"/>
    <w:rsid w:val="004A4933"/>
    <w:rsid w:val="004A4F98"/>
    <w:rsid w:val="004A68D8"/>
    <w:rsid w:val="004B087A"/>
    <w:rsid w:val="004B0B48"/>
    <w:rsid w:val="004B2274"/>
    <w:rsid w:val="004B2B2D"/>
    <w:rsid w:val="004B2C6A"/>
    <w:rsid w:val="004B3DBA"/>
    <w:rsid w:val="004B4229"/>
    <w:rsid w:val="004B497F"/>
    <w:rsid w:val="004B611F"/>
    <w:rsid w:val="004B7052"/>
    <w:rsid w:val="004C2025"/>
    <w:rsid w:val="004C3B12"/>
    <w:rsid w:val="004C67F1"/>
    <w:rsid w:val="004C6A04"/>
    <w:rsid w:val="004C739A"/>
    <w:rsid w:val="004C7418"/>
    <w:rsid w:val="004C76C2"/>
    <w:rsid w:val="004D076E"/>
    <w:rsid w:val="004D0E04"/>
    <w:rsid w:val="004D3E88"/>
    <w:rsid w:val="004D3FA2"/>
    <w:rsid w:val="004D7064"/>
    <w:rsid w:val="004E0949"/>
    <w:rsid w:val="004E1723"/>
    <w:rsid w:val="004E3A61"/>
    <w:rsid w:val="004E4CDE"/>
    <w:rsid w:val="004E595A"/>
    <w:rsid w:val="004E78AB"/>
    <w:rsid w:val="004F23C8"/>
    <w:rsid w:val="004F4F7C"/>
    <w:rsid w:val="004F54E7"/>
    <w:rsid w:val="004F5813"/>
    <w:rsid w:val="004F58B4"/>
    <w:rsid w:val="004F6F90"/>
    <w:rsid w:val="004F711F"/>
    <w:rsid w:val="00501D9D"/>
    <w:rsid w:val="00506343"/>
    <w:rsid w:val="00507783"/>
    <w:rsid w:val="00507B5F"/>
    <w:rsid w:val="005110B0"/>
    <w:rsid w:val="00511D86"/>
    <w:rsid w:val="00516274"/>
    <w:rsid w:val="00517024"/>
    <w:rsid w:val="00520CE7"/>
    <w:rsid w:val="00523988"/>
    <w:rsid w:val="00523EA6"/>
    <w:rsid w:val="005246A4"/>
    <w:rsid w:val="00525514"/>
    <w:rsid w:val="00526671"/>
    <w:rsid w:val="00526E8C"/>
    <w:rsid w:val="00530844"/>
    <w:rsid w:val="00530B2D"/>
    <w:rsid w:val="00532047"/>
    <w:rsid w:val="005329DB"/>
    <w:rsid w:val="0053312D"/>
    <w:rsid w:val="00533617"/>
    <w:rsid w:val="005343BD"/>
    <w:rsid w:val="0053610A"/>
    <w:rsid w:val="0053780E"/>
    <w:rsid w:val="00537A59"/>
    <w:rsid w:val="00537E4D"/>
    <w:rsid w:val="00541DCD"/>
    <w:rsid w:val="005442CB"/>
    <w:rsid w:val="0054530C"/>
    <w:rsid w:val="00546547"/>
    <w:rsid w:val="00547F82"/>
    <w:rsid w:val="00551D8A"/>
    <w:rsid w:val="00554329"/>
    <w:rsid w:val="00554BFC"/>
    <w:rsid w:val="00554F49"/>
    <w:rsid w:val="00554FD4"/>
    <w:rsid w:val="00555386"/>
    <w:rsid w:val="005648AA"/>
    <w:rsid w:val="00565606"/>
    <w:rsid w:val="00565C6D"/>
    <w:rsid w:val="00566EC1"/>
    <w:rsid w:val="0056798A"/>
    <w:rsid w:val="00571146"/>
    <w:rsid w:val="00571B0A"/>
    <w:rsid w:val="00573A71"/>
    <w:rsid w:val="00577458"/>
    <w:rsid w:val="005775D3"/>
    <w:rsid w:val="00582043"/>
    <w:rsid w:val="005827F1"/>
    <w:rsid w:val="00587823"/>
    <w:rsid w:val="00590471"/>
    <w:rsid w:val="00590AC5"/>
    <w:rsid w:val="00593AC5"/>
    <w:rsid w:val="00594C22"/>
    <w:rsid w:val="005953A8"/>
    <w:rsid w:val="00595469"/>
    <w:rsid w:val="00596541"/>
    <w:rsid w:val="005A031A"/>
    <w:rsid w:val="005A0B1D"/>
    <w:rsid w:val="005A3075"/>
    <w:rsid w:val="005A4329"/>
    <w:rsid w:val="005A43D0"/>
    <w:rsid w:val="005A7649"/>
    <w:rsid w:val="005A7BEE"/>
    <w:rsid w:val="005B11D5"/>
    <w:rsid w:val="005B2E38"/>
    <w:rsid w:val="005B5432"/>
    <w:rsid w:val="005B5C1F"/>
    <w:rsid w:val="005C083B"/>
    <w:rsid w:val="005C2651"/>
    <w:rsid w:val="005C291D"/>
    <w:rsid w:val="005C2F1F"/>
    <w:rsid w:val="005C3329"/>
    <w:rsid w:val="005C3870"/>
    <w:rsid w:val="005C5877"/>
    <w:rsid w:val="005D09D1"/>
    <w:rsid w:val="005D17AB"/>
    <w:rsid w:val="005D1ABD"/>
    <w:rsid w:val="005D27F9"/>
    <w:rsid w:val="005D47C8"/>
    <w:rsid w:val="005D4EE2"/>
    <w:rsid w:val="005D61E7"/>
    <w:rsid w:val="005D6831"/>
    <w:rsid w:val="005D7CB2"/>
    <w:rsid w:val="005D7F44"/>
    <w:rsid w:val="005E0B90"/>
    <w:rsid w:val="005E0FD3"/>
    <w:rsid w:val="005E1C06"/>
    <w:rsid w:val="005E395A"/>
    <w:rsid w:val="005E4046"/>
    <w:rsid w:val="005E4A63"/>
    <w:rsid w:val="005E5244"/>
    <w:rsid w:val="005E7907"/>
    <w:rsid w:val="005F098D"/>
    <w:rsid w:val="005F481C"/>
    <w:rsid w:val="00601DA0"/>
    <w:rsid w:val="00603EA7"/>
    <w:rsid w:val="0060504C"/>
    <w:rsid w:val="00605844"/>
    <w:rsid w:val="00605F62"/>
    <w:rsid w:val="006073C6"/>
    <w:rsid w:val="00607851"/>
    <w:rsid w:val="0061206A"/>
    <w:rsid w:val="00613BA1"/>
    <w:rsid w:val="00616E01"/>
    <w:rsid w:val="006171F4"/>
    <w:rsid w:val="00617385"/>
    <w:rsid w:val="00621262"/>
    <w:rsid w:val="0062263B"/>
    <w:rsid w:val="00622D4F"/>
    <w:rsid w:val="00624023"/>
    <w:rsid w:val="006241EB"/>
    <w:rsid w:val="00624C19"/>
    <w:rsid w:val="00625B45"/>
    <w:rsid w:val="006268D5"/>
    <w:rsid w:val="00626CED"/>
    <w:rsid w:val="00630F66"/>
    <w:rsid w:val="006351BA"/>
    <w:rsid w:val="006410DD"/>
    <w:rsid w:val="00641788"/>
    <w:rsid w:val="00642A5E"/>
    <w:rsid w:val="0064309E"/>
    <w:rsid w:val="006527DF"/>
    <w:rsid w:val="006549C0"/>
    <w:rsid w:val="00654B89"/>
    <w:rsid w:val="00655176"/>
    <w:rsid w:val="00661029"/>
    <w:rsid w:val="006617C3"/>
    <w:rsid w:val="00661974"/>
    <w:rsid w:val="00661D41"/>
    <w:rsid w:val="00661DE3"/>
    <w:rsid w:val="00662000"/>
    <w:rsid w:val="00663E24"/>
    <w:rsid w:val="00664BF7"/>
    <w:rsid w:val="00666DAF"/>
    <w:rsid w:val="0066721D"/>
    <w:rsid w:val="006704E7"/>
    <w:rsid w:val="0067146D"/>
    <w:rsid w:val="00671AE5"/>
    <w:rsid w:val="00673D74"/>
    <w:rsid w:val="00674B50"/>
    <w:rsid w:val="00676B54"/>
    <w:rsid w:val="00680500"/>
    <w:rsid w:val="00681848"/>
    <w:rsid w:val="00690B6F"/>
    <w:rsid w:val="00693D6E"/>
    <w:rsid w:val="00694E1B"/>
    <w:rsid w:val="00697B78"/>
    <w:rsid w:val="006A32BD"/>
    <w:rsid w:val="006A4189"/>
    <w:rsid w:val="006A5FB5"/>
    <w:rsid w:val="006A7F81"/>
    <w:rsid w:val="006B05C3"/>
    <w:rsid w:val="006B3AB4"/>
    <w:rsid w:val="006B6556"/>
    <w:rsid w:val="006B797E"/>
    <w:rsid w:val="006C17B9"/>
    <w:rsid w:val="006C1925"/>
    <w:rsid w:val="006C45B0"/>
    <w:rsid w:val="006C49CE"/>
    <w:rsid w:val="006C5E30"/>
    <w:rsid w:val="006C7E6C"/>
    <w:rsid w:val="006D1111"/>
    <w:rsid w:val="006D26A2"/>
    <w:rsid w:val="006D379C"/>
    <w:rsid w:val="006D3F39"/>
    <w:rsid w:val="006D4F09"/>
    <w:rsid w:val="006D58E2"/>
    <w:rsid w:val="006D713A"/>
    <w:rsid w:val="006D7D15"/>
    <w:rsid w:val="006E3CF2"/>
    <w:rsid w:val="006E3EE7"/>
    <w:rsid w:val="006E4BFA"/>
    <w:rsid w:val="006E4CBE"/>
    <w:rsid w:val="006E5564"/>
    <w:rsid w:val="006E77AE"/>
    <w:rsid w:val="006E7A94"/>
    <w:rsid w:val="006F4E3E"/>
    <w:rsid w:val="006F4ED8"/>
    <w:rsid w:val="00700813"/>
    <w:rsid w:val="00700A57"/>
    <w:rsid w:val="00701818"/>
    <w:rsid w:val="00701CBB"/>
    <w:rsid w:val="00705424"/>
    <w:rsid w:val="00705BA7"/>
    <w:rsid w:val="0070730C"/>
    <w:rsid w:val="0071219C"/>
    <w:rsid w:val="007131FF"/>
    <w:rsid w:val="00713FB1"/>
    <w:rsid w:val="00714D94"/>
    <w:rsid w:val="007158A6"/>
    <w:rsid w:val="0071624E"/>
    <w:rsid w:val="007235B3"/>
    <w:rsid w:val="00723D50"/>
    <w:rsid w:val="00725E7E"/>
    <w:rsid w:val="00732A1B"/>
    <w:rsid w:val="00733A07"/>
    <w:rsid w:val="00734118"/>
    <w:rsid w:val="00736DB3"/>
    <w:rsid w:val="00737BC5"/>
    <w:rsid w:val="0074031A"/>
    <w:rsid w:val="00741EA1"/>
    <w:rsid w:val="007473FC"/>
    <w:rsid w:val="00747D88"/>
    <w:rsid w:val="00747E99"/>
    <w:rsid w:val="007502EE"/>
    <w:rsid w:val="00750934"/>
    <w:rsid w:val="00754498"/>
    <w:rsid w:val="00754C6A"/>
    <w:rsid w:val="00754E12"/>
    <w:rsid w:val="007568EF"/>
    <w:rsid w:val="00757A5F"/>
    <w:rsid w:val="00757C75"/>
    <w:rsid w:val="00761460"/>
    <w:rsid w:val="00763A47"/>
    <w:rsid w:val="00763B15"/>
    <w:rsid w:val="0077161A"/>
    <w:rsid w:val="00773F6B"/>
    <w:rsid w:val="0077407D"/>
    <w:rsid w:val="0077517B"/>
    <w:rsid w:val="0078041F"/>
    <w:rsid w:val="00780C70"/>
    <w:rsid w:val="00781EAE"/>
    <w:rsid w:val="00783CCF"/>
    <w:rsid w:val="00784A36"/>
    <w:rsid w:val="00785C4C"/>
    <w:rsid w:val="007870D9"/>
    <w:rsid w:val="00787603"/>
    <w:rsid w:val="007907DE"/>
    <w:rsid w:val="00791D0B"/>
    <w:rsid w:val="00795FD3"/>
    <w:rsid w:val="007971EB"/>
    <w:rsid w:val="007974B3"/>
    <w:rsid w:val="007A5622"/>
    <w:rsid w:val="007B04FB"/>
    <w:rsid w:val="007B5123"/>
    <w:rsid w:val="007B5267"/>
    <w:rsid w:val="007C038C"/>
    <w:rsid w:val="007C1096"/>
    <w:rsid w:val="007C7189"/>
    <w:rsid w:val="007D1B44"/>
    <w:rsid w:val="007D2BC9"/>
    <w:rsid w:val="007D788E"/>
    <w:rsid w:val="007E1708"/>
    <w:rsid w:val="007E33C2"/>
    <w:rsid w:val="007E3DEF"/>
    <w:rsid w:val="007E423D"/>
    <w:rsid w:val="007E6842"/>
    <w:rsid w:val="007E7FD6"/>
    <w:rsid w:val="007F09FA"/>
    <w:rsid w:val="007F2DAE"/>
    <w:rsid w:val="0080027F"/>
    <w:rsid w:val="00801A4F"/>
    <w:rsid w:val="00801A5C"/>
    <w:rsid w:val="00807386"/>
    <w:rsid w:val="00811863"/>
    <w:rsid w:val="00812247"/>
    <w:rsid w:val="008128CD"/>
    <w:rsid w:val="0081542E"/>
    <w:rsid w:val="00815E49"/>
    <w:rsid w:val="008170FB"/>
    <w:rsid w:val="008204A0"/>
    <w:rsid w:val="008218FF"/>
    <w:rsid w:val="0082387B"/>
    <w:rsid w:val="00823931"/>
    <w:rsid w:val="008301DB"/>
    <w:rsid w:val="0083050F"/>
    <w:rsid w:val="008317CD"/>
    <w:rsid w:val="00832358"/>
    <w:rsid w:val="00832F11"/>
    <w:rsid w:val="00833AF2"/>
    <w:rsid w:val="008355FE"/>
    <w:rsid w:val="00835C0D"/>
    <w:rsid w:val="00837ABB"/>
    <w:rsid w:val="00841C27"/>
    <w:rsid w:val="00845FDA"/>
    <w:rsid w:val="0084671C"/>
    <w:rsid w:val="00847369"/>
    <w:rsid w:val="00847693"/>
    <w:rsid w:val="0085099D"/>
    <w:rsid w:val="00850F4D"/>
    <w:rsid w:val="00851554"/>
    <w:rsid w:val="00851942"/>
    <w:rsid w:val="00852447"/>
    <w:rsid w:val="008525BE"/>
    <w:rsid w:val="008555C9"/>
    <w:rsid w:val="0085574E"/>
    <w:rsid w:val="0085783F"/>
    <w:rsid w:val="0086054F"/>
    <w:rsid w:val="00866788"/>
    <w:rsid w:val="0086796D"/>
    <w:rsid w:val="008727CC"/>
    <w:rsid w:val="00872AC2"/>
    <w:rsid w:val="00873616"/>
    <w:rsid w:val="008737FD"/>
    <w:rsid w:val="008738C5"/>
    <w:rsid w:val="00877A4D"/>
    <w:rsid w:val="00884384"/>
    <w:rsid w:val="00887FCA"/>
    <w:rsid w:val="00891995"/>
    <w:rsid w:val="008919D7"/>
    <w:rsid w:val="00892BC9"/>
    <w:rsid w:val="00893CF4"/>
    <w:rsid w:val="00893D8C"/>
    <w:rsid w:val="008A19B0"/>
    <w:rsid w:val="008A1D84"/>
    <w:rsid w:val="008A2CDE"/>
    <w:rsid w:val="008A497C"/>
    <w:rsid w:val="008A6FEE"/>
    <w:rsid w:val="008B24AF"/>
    <w:rsid w:val="008B28EB"/>
    <w:rsid w:val="008B3131"/>
    <w:rsid w:val="008B5219"/>
    <w:rsid w:val="008B5400"/>
    <w:rsid w:val="008B57ED"/>
    <w:rsid w:val="008B7AE7"/>
    <w:rsid w:val="008C00D6"/>
    <w:rsid w:val="008C12FE"/>
    <w:rsid w:val="008C1A72"/>
    <w:rsid w:val="008C3BF2"/>
    <w:rsid w:val="008C5B15"/>
    <w:rsid w:val="008C78E7"/>
    <w:rsid w:val="008D08B1"/>
    <w:rsid w:val="008D0F82"/>
    <w:rsid w:val="008D6011"/>
    <w:rsid w:val="008E2984"/>
    <w:rsid w:val="008E32A4"/>
    <w:rsid w:val="008E46C2"/>
    <w:rsid w:val="008E5651"/>
    <w:rsid w:val="008E7C43"/>
    <w:rsid w:val="008F1949"/>
    <w:rsid w:val="008F1B8F"/>
    <w:rsid w:val="008F356D"/>
    <w:rsid w:val="008F3ED2"/>
    <w:rsid w:val="008F6A07"/>
    <w:rsid w:val="00900BA9"/>
    <w:rsid w:val="00904E1F"/>
    <w:rsid w:val="00905271"/>
    <w:rsid w:val="00905D56"/>
    <w:rsid w:val="00910880"/>
    <w:rsid w:val="00911BA7"/>
    <w:rsid w:val="00914F6E"/>
    <w:rsid w:val="009162EA"/>
    <w:rsid w:val="009167C2"/>
    <w:rsid w:val="00922427"/>
    <w:rsid w:val="00923189"/>
    <w:rsid w:val="0092418F"/>
    <w:rsid w:val="009249F7"/>
    <w:rsid w:val="0092791B"/>
    <w:rsid w:val="00932AD2"/>
    <w:rsid w:val="00934344"/>
    <w:rsid w:val="0093527E"/>
    <w:rsid w:val="009357A4"/>
    <w:rsid w:val="009358CF"/>
    <w:rsid w:val="00936290"/>
    <w:rsid w:val="00941023"/>
    <w:rsid w:val="00942D46"/>
    <w:rsid w:val="00942DC5"/>
    <w:rsid w:val="00947D1C"/>
    <w:rsid w:val="00950C14"/>
    <w:rsid w:val="009514CD"/>
    <w:rsid w:val="0095186F"/>
    <w:rsid w:val="0096138A"/>
    <w:rsid w:val="00961E65"/>
    <w:rsid w:val="009620AE"/>
    <w:rsid w:val="00962898"/>
    <w:rsid w:val="009657AB"/>
    <w:rsid w:val="0096736D"/>
    <w:rsid w:val="00970AF5"/>
    <w:rsid w:val="00970F90"/>
    <w:rsid w:val="009740C1"/>
    <w:rsid w:val="0097677C"/>
    <w:rsid w:val="009769DF"/>
    <w:rsid w:val="009801CD"/>
    <w:rsid w:val="00982BEB"/>
    <w:rsid w:val="00985815"/>
    <w:rsid w:val="00985EFF"/>
    <w:rsid w:val="009863B5"/>
    <w:rsid w:val="009871DE"/>
    <w:rsid w:val="00987208"/>
    <w:rsid w:val="0099039F"/>
    <w:rsid w:val="0099058B"/>
    <w:rsid w:val="009A1220"/>
    <w:rsid w:val="009A2706"/>
    <w:rsid w:val="009A30BA"/>
    <w:rsid w:val="009A38D8"/>
    <w:rsid w:val="009A403E"/>
    <w:rsid w:val="009A6EBD"/>
    <w:rsid w:val="009A738D"/>
    <w:rsid w:val="009B1566"/>
    <w:rsid w:val="009B234B"/>
    <w:rsid w:val="009C0A4A"/>
    <w:rsid w:val="009C1B8E"/>
    <w:rsid w:val="009C27F3"/>
    <w:rsid w:val="009C4A36"/>
    <w:rsid w:val="009C4C81"/>
    <w:rsid w:val="009C57C8"/>
    <w:rsid w:val="009C6E57"/>
    <w:rsid w:val="009C7E0E"/>
    <w:rsid w:val="009D1630"/>
    <w:rsid w:val="009D3175"/>
    <w:rsid w:val="009D577E"/>
    <w:rsid w:val="009D69EF"/>
    <w:rsid w:val="009D71C0"/>
    <w:rsid w:val="009E2B02"/>
    <w:rsid w:val="009F1999"/>
    <w:rsid w:val="009F2B00"/>
    <w:rsid w:val="009F6C42"/>
    <w:rsid w:val="009F6D2B"/>
    <w:rsid w:val="00A02303"/>
    <w:rsid w:val="00A03D1C"/>
    <w:rsid w:val="00A0468C"/>
    <w:rsid w:val="00A05152"/>
    <w:rsid w:val="00A11CC5"/>
    <w:rsid w:val="00A12844"/>
    <w:rsid w:val="00A13815"/>
    <w:rsid w:val="00A142A5"/>
    <w:rsid w:val="00A14C31"/>
    <w:rsid w:val="00A176B5"/>
    <w:rsid w:val="00A2010F"/>
    <w:rsid w:val="00A21DBE"/>
    <w:rsid w:val="00A2547E"/>
    <w:rsid w:val="00A262BD"/>
    <w:rsid w:val="00A30C3E"/>
    <w:rsid w:val="00A33480"/>
    <w:rsid w:val="00A343B7"/>
    <w:rsid w:val="00A34ED1"/>
    <w:rsid w:val="00A42434"/>
    <w:rsid w:val="00A42FBD"/>
    <w:rsid w:val="00A44823"/>
    <w:rsid w:val="00A44978"/>
    <w:rsid w:val="00A5026B"/>
    <w:rsid w:val="00A50590"/>
    <w:rsid w:val="00A50A78"/>
    <w:rsid w:val="00A51A0F"/>
    <w:rsid w:val="00A52880"/>
    <w:rsid w:val="00A57B14"/>
    <w:rsid w:val="00A60BA8"/>
    <w:rsid w:val="00A61975"/>
    <w:rsid w:val="00A63D6A"/>
    <w:rsid w:val="00A6438F"/>
    <w:rsid w:val="00A65CB0"/>
    <w:rsid w:val="00A65F68"/>
    <w:rsid w:val="00A664A5"/>
    <w:rsid w:val="00A67E80"/>
    <w:rsid w:val="00A70B4C"/>
    <w:rsid w:val="00A73903"/>
    <w:rsid w:val="00A74439"/>
    <w:rsid w:val="00A75AF5"/>
    <w:rsid w:val="00A76899"/>
    <w:rsid w:val="00A76DC1"/>
    <w:rsid w:val="00A779E4"/>
    <w:rsid w:val="00A80068"/>
    <w:rsid w:val="00A82F62"/>
    <w:rsid w:val="00A85828"/>
    <w:rsid w:val="00A9168A"/>
    <w:rsid w:val="00A959B5"/>
    <w:rsid w:val="00A96BF6"/>
    <w:rsid w:val="00AA0151"/>
    <w:rsid w:val="00AA060A"/>
    <w:rsid w:val="00AA275F"/>
    <w:rsid w:val="00AA3704"/>
    <w:rsid w:val="00AA3F80"/>
    <w:rsid w:val="00AA58C1"/>
    <w:rsid w:val="00AA6F84"/>
    <w:rsid w:val="00AA7E7B"/>
    <w:rsid w:val="00AB2E4B"/>
    <w:rsid w:val="00AB3C74"/>
    <w:rsid w:val="00AB7607"/>
    <w:rsid w:val="00AC1B19"/>
    <w:rsid w:val="00AC1EDF"/>
    <w:rsid w:val="00AC3971"/>
    <w:rsid w:val="00AC3A6F"/>
    <w:rsid w:val="00AC437B"/>
    <w:rsid w:val="00AC48A1"/>
    <w:rsid w:val="00AC77FF"/>
    <w:rsid w:val="00AD0D8B"/>
    <w:rsid w:val="00AD0E0D"/>
    <w:rsid w:val="00AD411A"/>
    <w:rsid w:val="00AE1D51"/>
    <w:rsid w:val="00AE4C20"/>
    <w:rsid w:val="00AE5648"/>
    <w:rsid w:val="00AE7D68"/>
    <w:rsid w:val="00AF57CA"/>
    <w:rsid w:val="00AF6A53"/>
    <w:rsid w:val="00AF7FA5"/>
    <w:rsid w:val="00B04B45"/>
    <w:rsid w:val="00B05CFC"/>
    <w:rsid w:val="00B067A2"/>
    <w:rsid w:val="00B128C7"/>
    <w:rsid w:val="00B1407E"/>
    <w:rsid w:val="00B145B2"/>
    <w:rsid w:val="00B1529B"/>
    <w:rsid w:val="00B15B30"/>
    <w:rsid w:val="00B173F1"/>
    <w:rsid w:val="00B17AF9"/>
    <w:rsid w:val="00B20092"/>
    <w:rsid w:val="00B21EAD"/>
    <w:rsid w:val="00B22906"/>
    <w:rsid w:val="00B240F4"/>
    <w:rsid w:val="00B264CD"/>
    <w:rsid w:val="00B268C7"/>
    <w:rsid w:val="00B2696C"/>
    <w:rsid w:val="00B30A94"/>
    <w:rsid w:val="00B30C97"/>
    <w:rsid w:val="00B33010"/>
    <w:rsid w:val="00B344FB"/>
    <w:rsid w:val="00B40D0D"/>
    <w:rsid w:val="00B41296"/>
    <w:rsid w:val="00B41DF6"/>
    <w:rsid w:val="00B42610"/>
    <w:rsid w:val="00B44B3F"/>
    <w:rsid w:val="00B46AC1"/>
    <w:rsid w:val="00B50239"/>
    <w:rsid w:val="00B50C68"/>
    <w:rsid w:val="00B50E90"/>
    <w:rsid w:val="00B570F8"/>
    <w:rsid w:val="00B577EA"/>
    <w:rsid w:val="00B57A3F"/>
    <w:rsid w:val="00B57C16"/>
    <w:rsid w:val="00B6017C"/>
    <w:rsid w:val="00B618F5"/>
    <w:rsid w:val="00B626AD"/>
    <w:rsid w:val="00B629C0"/>
    <w:rsid w:val="00B62E37"/>
    <w:rsid w:val="00B64410"/>
    <w:rsid w:val="00B65A11"/>
    <w:rsid w:val="00B65EB6"/>
    <w:rsid w:val="00B677E2"/>
    <w:rsid w:val="00B71F3E"/>
    <w:rsid w:val="00B7478B"/>
    <w:rsid w:val="00B749AF"/>
    <w:rsid w:val="00B8067B"/>
    <w:rsid w:val="00B81292"/>
    <w:rsid w:val="00B83823"/>
    <w:rsid w:val="00B84220"/>
    <w:rsid w:val="00B8446D"/>
    <w:rsid w:val="00B84DEA"/>
    <w:rsid w:val="00B91C09"/>
    <w:rsid w:val="00B92C2A"/>
    <w:rsid w:val="00BA13ED"/>
    <w:rsid w:val="00BA2220"/>
    <w:rsid w:val="00BA492E"/>
    <w:rsid w:val="00BA59B3"/>
    <w:rsid w:val="00BA70A8"/>
    <w:rsid w:val="00BB44F1"/>
    <w:rsid w:val="00BB459A"/>
    <w:rsid w:val="00BB4FF1"/>
    <w:rsid w:val="00BB577D"/>
    <w:rsid w:val="00BB5E16"/>
    <w:rsid w:val="00BB6F6D"/>
    <w:rsid w:val="00BB79D5"/>
    <w:rsid w:val="00BC070B"/>
    <w:rsid w:val="00BC1B50"/>
    <w:rsid w:val="00BC3213"/>
    <w:rsid w:val="00BC6709"/>
    <w:rsid w:val="00BC7C21"/>
    <w:rsid w:val="00BD11EA"/>
    <w:rsid w:val="00BD2408"/>
    <w:rsid w:val="00BD5AAB"/>
    <w:rsid w:val="00BD64CB"/>
    <w:rsid w:val="00BD731C"/>
    <w:rsid w:val="00BD7E80"/>
    <w:rsid w:val="00BE2CDD"/>
    <w:rsid w:val="00BE445B"/>
    <w:rsid w:val="00BE4464"/>
    <w:rsid w:val="00BE6C86"/>
    <w:rsid w:val="00BF7356"/>
    <w:rsid w:val="00BF7522"/>
    <w:rsid w:val="00BF7A6B"/>
    <w:rsid w:val="00C00578"/>
    <w:rsid w:val="00C01A87"/>
    <w:rsid w:val="00C0578C"/>
    <w:rsid w:val="00C07379"/>
    <w:rsid w:val="00C13434"/>
    <w:rsid w:val="00C13799"/>
    <w:rsid w:val="00C141F3"/>
    <w:rsid w:val="00C15A7A"/>
    <w:rsid w:val="00C16FA4"/>
    <w:rsid w:val="00C171FD"/>
    <w:rsid w:val="00C17748"/>
    <w:rsid w:val="00C178A1"/>
    <w:rsid w:val="00C22022"/>
    <w:rsid w:val="00C2334C"/>
    <w:rsid w:val="00C23D0A"/>
    <w:rsid w:val="00C302C1"/>
    <w:rsid w:val="00C30B4C"/>
    <w:rsid w:val="00C32F7B"/>
    <w:rsid w:val="00C336A4"/>
    <w:rsid w:val="00C4155D"/>
    <w:rsid w:val="00C419B8"/>
    <w:rsid w:val="00C42361"/>
    <w:rsid w:val="00C42EB1"/>
    <w:rsid w:val="00C43667"/>
    <w:rsid w:val="00C443AE"/>
    <w:rsid w:val="00C450D8"/>
    <w:rsid w:val="00C47619"/>
    <w:rsid w:val="00C47F5C"/>
    <w:rsid w:val="00C517A8"/>
    <w:rsid w:val="00C535B9"/>
    <w:rsid w:val="00C54EFA"/>
    <w:rsid w:val="00C56625"/>
    <w:rsid w:val="00C57CF0"/>
    <w:rsid w:val="00C621AC"/>
    <w:rsid w:val="00C666A4"/>
    <w:rsid w:val="00C67688"/>
    <w:rsid w:val="00C70E27"/>
    <w:rsid w:val="00C71EDB"/>
    <w:rsid w:val="00C72B05"/>
    <w:rsid w:val="00C74C25"/>
    <w:rsid w:val="00C76508"/>
    <w:rsid w:val="00C77152"/>
    <w:rsid w:val="00C777C0"/>
    <w:rsid w:val="00C837A2"/>
    <w:rsid w:val="00C84B9B"/>
    <w:rsid w:val="00C86492"/>
    <w:rsid w:val="00C86598"/>
    <w:rsid w:val="00C91005"/>
    <w:rsid w:val="00C957CB"/>
    <w:rsid w:val="00C96784"/>
    <w:rsid w:val="00C969E7"/>
    <w:rsid w:val="00CA450D"/>
    <w:rsid w:val="00CA4628"/>
    <w:rsid w:val="00CA4B36"/>
    <w:rsid w:val="00CA58B7"/>
    <w:rsid w:val="00CA6BED"/>
    <w:rsid w:val="00CA78E9"/>
    <w:rsid w:val="00CA7BAF"/>
    <w:rsid w:val="00CA7C8B"/>
    <w:rsid w:val="00CB2E9A"/>
    <w:rsid w:val="00CB31AB"/>
    <w:rsid w:val="00CB6258"/>
    <w:rsid w:val="00CB6D58"/>
    <w:rsid w:val="00CC02AD"/>
    <w:rsid w:val="00CC1648"/>
    <w:rsid w:val="00CC37B0"/>
    <w:rsid w:val="00CC5418"/>
    <w:rsid w:val="00CC5864"/>
    <w:rsid w:val="00CC65B5"/>
    <w:rsid w:val="00CC6AC4"/>
    <w:rsid w:val="00CC7F20"/>
    <w:rsid w:val="00CD157E"/>
    <w:rsid w:val="00CD29AE"/>
    <w:rsid w:val="00CD36C6"/>
    <w:rsid w:val="00CD4105"/>
    <w:rsid w:val="00CD410D"/>
    <w:rsid w:val="00CE029E"/>
    <w:rsid w:val="00CE28E3"/>
    <w:rsid w:val="00CE2FCA"/>
    <w:rsid w:val="00CE433C"/>
    <w:rsid w:val="00CF05DD"/>
    <w:rsid w:val="00CF21C1"/>
    <w:rsid w:val="00CF59E1"/>
    <w:rsid w:val="00CF5F7A"/>
    <w:rsid w:val="00CF6BE7"/>
    <w:rsid w:val="00D033D8"/>
    <w:rsid w:val="00D035AB"/>
    <w:rsid w:val="00D07E9B"/>
    <w:rsid w:val="00D10960"/>
    <w:rsid w:val="00D10F0C"/>
    <w:rsid w:val="00D114F5"/>
    <w:rsid w:val="00D11CE1"/>
    <w:rsid w:val="00D12143"/>
    <w:rsid w:val="00D12672"/>
    <w:rsid w:val="00D12FA9"/>
    <w:rsid w:val="00D15299"/>
    <w:rsid w:val="00D15A85"/>
    <w:rsid w:val="00D22BB4"/>
    <w:rsid w:val="00D22BBD"/>
    <w:rsid w:val="00D24F32"/>
    <w:rsid w:val="00D24F8B"/>
    <w:rsid w:val="00D27ED1"/>
    <w:rsid w:val="00D34E58"/>
    <w:rsid w:val="00D3565B"/>
    <w:rsid w:val="00D36547"/>
    <w:rsid w:val="00D409F8"/>
    <w:rsid w:val="00D434B7"/>
    <w:rsid w:val="00D436F8"/>
    <w:rsid w:val="00D45103"/>
    <w:rsid w:val="00D4517C"/>
    <w:rsid w:val="00D47B16"/>
    <w:rsid w:val="00D51866"/>
    <w:rsid w:val="00D53E0B"/>
    <w:rsid w:val="00D5481F"/>
    <w:rsid w:val="00D600BB"/>
    <w:rsid w:val="00D61171"/>
    <w:rsid w:val="00D64197"/>
    <w:rsid w:val="00D673E3"/>
    <w:rsid w:val="00D71D19"/>
    <w:rsid w:val="00D72C8C"/>
    <w:rsid w:val="00D750FB"/>
    <w:rsid w:val="00D758B0"/>
    <w:rsid w:val="00D801E5"/>
    <w:rsid w:val="00D82CDD"/>
    <w:rsid w:val="00D8345C"/>
    <w:rsid w:val="00D87AA9"/>
    <w:rsid w:val="00D904D9"/>
    <w:rsid w:val="00D916B1"/>
    <w:rsid w:val="00D947BD"/>
    <w:rsid w:val="00D95000"/>
    <w:rsid w:val="00D956E4"/>
    <w:rsid w:val="00D95854"/>
    <w:rsid w:val="00D9612A"/>
    <w:rsid w:val="00DA2A4D"/>
    <w:rsid w:val="00DA2AB0"/>
    <w:rsid w:val="00DA3600"/>
    <w:rsid w:val="00DA389C"/>
    <w:rsid w:val="00DB08FF"/>
    <w:rsid w:val="00DB2E41"/>
    <w:rsid w:val="00DB348B"/>
    <w:rsid w:val="00DB4840"/>
    <w:rsid w:val="00DB5DEC"/>
    <w:rsid w:val="00DB63C3"/>
    <w:rsid w:val="00DB71C9"/>
    <w:rsid w:val="00DD18A4"/>
    <w:rsid w:val="00DD3CB3"/>
    <w:rsid w:val="00DD412C"/>
    <w:rsid w:val="00DD445B"/>
    <w:rsid w:val="00DD52E4"/>
    <w:rsid w:val="00DD6BF4"/>
    <w:rsid w:val="00DD71E6"/>
    <w:rsid w:val="00DD747A"/>
    <w:rsid w:val="00DD7B3A"/>
    <w:rsid w:val="00DE1809"/>
    <w:rsid w:val="00DE368D"/>
    <w:rsid w:val="00DE4F17"/>
    <w:rsid w:val="00DE586D"/>
    <w:rsid w:val="00DE7AD3"/>
    <w:rsid w:val="00DE7C2F"/>
    <w:rsid w:val="00DF3828"/>
    <w:rsid w:val="00DF7EA8"/>
    <w:rsid w:val="00E003FB"/>
    <w:rsid w:val="00E112C3"/>
    <w:rsid w:val="00E126C9"/>
    <w:rsid w:val="00E12C23"/>
    <w:rsid w:val="00E20928"/>
    <w:rsid w:val="00E20959"/>
    <w:rsid w:val="00E21418"/>
    <w:rsid w:val="00E223E4"/>
    <w:rsid w:val="00E257F5"/>
    <w:rsid w:val="00E26E06"/>
    <w:rsid w:val="00E31506"/>
    <w:rsid w:val="00E320AA"/>
    <w:rsid w:val="00E32E77"/>
    <w:rsid w:val="00E33BA1"/>
    <w:rsid w:val="00E35207"/>
    <w:rsid w:val="00E40304"/>
    <w:rsid w:val="00E406CC"/>
    <w:rsid w:val="00E40784"/>
    <w:rsid w:val="00E42B25"/>
    <w:rsid w:val="00E43182"/>
    <w:rsid w:val="00E431EC"/>
    <w:rsid w:val="00E43CC7"/>
    <w:rsid w:val="00E46F8F"/>
    <w:rsid w:val="00E50703"/>
    <w:rsid w:val="00E5107C"/>
    <w:rsid w:val="00E51831"/>
    <w:rsid w:val="00E51880"/>
    <w:rsid w:val="00E53458"/>
    <w:rsid w:val="00E53A31"/>
    <w:rsid w:val="00E54131"/>
    <w:rsid w:val="00E5507B"/>
    <w:rsid w:val="00E57D90"/>
    <w:rsid w:val="00E60834"/>
    <w:rsid w:val="00E6135B"/>
    <w:rsid w:val="00E62686"/>
    <w:rsid w:val="00E63C22"/>
    <w:rsid w:val="00E648FD"/>
    <w:rsid w:val="00E657D5"/>
    <w:rsid w:val="00E65B2B"/>
    <w:rsid w:val="00E72F19"/>
    <w:rsid w:val="00E73A6C"/>
    <w:rsid w:val="00E75298"/>
    <w:rsid w:val="00E80A13"/>
    <w:rsid w:val="00E81C1D"/>
    <w:rsid w:val="00E821D2"/>
    <w:rsid w:val="00E82B9D"/>
    <w:rsid w:val="00E857C3"/>
    <w:rsid w:val="00E861D0"/>
    <w:rsid w:val="00E869A2"/>
    <w:rsid w:val="00E87096"/>
    <w:rsid w:val="00E870F5"/>
    <w:rsid w:val="00E93EE7"/>
    <w:rsid w:val="00E9579A"/>
    <w:rsid w:val="00E96D8A"/>
    <w:rsid w:val="00EA1D38"/>
    <w:rsid w:val="00EA259D"/>
    <w:rsid w:val="00EA342B"/>
    <w:rsid w:val="00EA636A"/>
    <w:rsid w:val="00EA7024"/>
    <w:rsid w:val="00EB01DB"/>
    <w:rsid w:val="00EB1A86"/>
    <w:rsid w:val="00EB1C5C"/>
    <w:rsid w:val="00EB33F2"/>
    <w:rsid w:val="00EB3454"/>
    <w:rsid w:val="00EB37DC"/>
    <w:rsid w:val="00EB39CF"/>
    <w:rsid w:val="00EB3B9B"/>
    <w:rsid w:val="00EC0482"/>
    <w:rsid w:val="00EC25F4"/>
    <w:rsid w:val="00EC3CA4"/>
    <w:rsid w:val="00EC3DF7"/>
    <w:rsid w:val="00EC4D62"/>
    <w:rsid w:val="00EC4E32"/>
    <w:rsid w:val="00EC6FBA"/>
    <w:rsid w:val="00EC739D"/>
    <w:rsid w:val="00ED1123"/>
    <w:rsid w:val="00ED1228"/>
    <w:rsid w:val="00ED2B9A"/>
    <w:rsid w:val="00ED454D"/>
    <w:rsid w:val="00ED55FD"/>
    <w:rsid w:val="00ED5F8A"/>
    <w:rsid w:val="00ED67A3"/>
    <w:rsid w:val="00EE01FE"/>
    <w:rsid w:val="00EE1DA2"/>
    <w:rsid w:val="00EE7400"/>
    <w:rsid w:val="00EE7D58"/>
    <w:rsid w:val="00EF031F"/>
    <w:rsid w:val="00EF28A2"/>
    <w:rsid w:val="00EF2F45"/>
    <w:rsid w:val="00EF3D61"/>
    <w:rsid w:val="00EF51CA"/>
    <w:rsid w:val="00EF7B99"/>
    <w:rsid w:val="00F013A5"/>
    <w:rsid w:val="00F01F3B"/>
    <w:rsid w:val="00F023ED"/>
    <w:rsid w:val="00F02C15"/>
    <w:rsid w:val="00F045A3"/>
    <w:rsid w:val="00F05A4B"/>
    <w:rsid w:val="00F0742B"/>
    <w:rsid w:val="00F10FFD"/>
    <w:rsid w:val="00F11F72"/>
    <w:rsid w:val="00F12FD4"/>
    <w:rsid w:val="00F1421D"/>
    <w:rsid w:val="00F1486B"/>
    <w:rsid w:val="00F15ABC"/>
    <w:rsid w:val="00F20408"/>
    <w:rsid w:val="00F20BD9"/>
    <w:rsid w:val="00F25DFA"/>
    <w:rsid w:val="00F27913"/>
    <w:rsid w:val="00F27E0E"/>
    <w:rsid w:val="00F301C7"/>
    <w:rsid w:val="00F32F1D"/>
    <w:rsid w:val="00F33C8C"/>
    <w:rsid w:val="00F372FF"/>
    <w:rsid w:val="00F3773D"/>
    <w:rsid w:val="00F428A9"/>
    <w:rsid w:val="00F50092"/>
    <w:rsid w:val="00F575CE"/>
    <w:rsid w:val="00F605E5"/>
    <w:rsid w:val="00F6233E"/>
    <w:rsid w:val="00F62360"/>
    <w:rsid w:val="00F63205"/>
    <w:rsid w:val="00F63D48"/>
    <w:rsid w:val="00F65C7D"/>
    <w:rsid w:val="00F713BB"/>
    <w:rsid w:val="00F71934"/>
    <w:rsid w:val="00F72201"/>
    <w:rsid w:val="00F74B65"/>
    <w:rsid w:val="00F76C12"/>
    <w:rsid w:val="00F76D16"/>
    <w:rsid w:val="00F81896"/>
    <w:rsid w:val="00F81982"/>
    <w:rsid w:val="00F81D7E"/>
    <w:rsid w:val="00F828DC"/>
    <w:rsid w:val="00F8321C"/>
    <w:rsid w:val="00F83789"/>
    <w:rsid w:val="00F85C52"/>
    <w:rsid w:val="00F90DDB"/>
    <w:rsid w:val="00F91A5A"/>
    <w:rsid w:val="00F92ABF"/>
    <w:rsid w:val="00F95C87"/>
    <w:rsid w:val="00F9634C"/>
    <w:rsid w:val="00F97030"/>
    <w:rsid w:val="00F973AF"/>
    <w:rsid w:val="00F974F1"/>
    <w:rsid w:val="00FA186C"/>
    <w:rsid w:val="00FA6279"/>
    <w:rsid w:val="00FA7B28"/>
    <w:rsid w:val="00FA7B5F"/>
    <w:rsid w:val="00FB38BC"/>
    <w:rsid w:val="00FB3983"/>
    <w:rsid w:val="00FB4014"/>
    <w:rsid w:val="00FB5399"/>
    <w:rsid w:val="00FB53BE"/>
    <w:rsid w:val="00FB58FA"/>
    <w:rsid w:val="00FB6978"/>
    <w:rsid w:val="00FC141D"/>
    <w:rsid w:val="00FC1911"/>
    <w:rsid w:val="00FC206B"/>
    <w:rsid w:val="00FC5360"/>
    <w:rsid w:val="00FD305F"/>
    <w:rsid w:val="00FD32C0"/>
    <w:rsid w:val="00FD3ED8"/>
    <w:rsid w:val="00FD4E86"/>
    <w:rsid w:val="00FD59E5"/>
    <w:rsid w:val="00FE3EEA"/>
    <w:rsid w:val="00FE53DD"/>
    <w:rsid w:val="00FE6CA8"/>
    <w:rsid w:val="00FE7152"/>
    <w:rsid w:val="00FF1201"/>
    <w:rsid w:val="00FF12AD"/>
    <w:rsid w:val="00FF3040"/>
    <w:rsid w:val="00FF3A75"/>
    <w:rsid w:val="00FF3FC2"/>
    <w:rsid w:val="00FF46C3"/>
    <w:rsid w:val="00FF4CE4"/>
    <w:rsid w:val="00FF56E4"/>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48027"/>
  <w15:chartTrackingRefBased/>
  <w15:docId w15:val="{C1D0A035-17F2-4CC9-9B9B-DE6E2B70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4E58"/>
    <w:pPr>
      <w:overflowPunct w:val="0"/>
      <w:autoSpaceDE w:val="0"/>
      <w:autoSpaceDN w:val="0"/>
      <w:adjustRightInd w:val="0"/>
      <w:textAlignment w:val="baseline"/>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rsid w:val="00D34E58"/>
    <w:rPr>
      <w:color w:val="0000FF"/>
      <w:u w:val="single"/>
    </w:rPr>
  </w:style>
  <w:style w:type="paragraph" w:styleId="BalloonText">
    <w:name w:val="Balloon Text"/>
    <w:basedOn w:val="Normal"/>
    <w:link w:val="BalloonTextChar"/>
    <w:semiHidden/>
    <w:unhideWhenUsed/>
    <w:rsid w:val="00136564"/>
    <w:rPr>
      <w:rFonts w:ascii="Segoe UI" w:hAnsi="Segoe UI" w:cs="Segoe UI"/>
      <w:sz w:val="18"/>
      <w:szCs w:val="18"/>
    </w:rPr>
  </w:style>
  <w:style w:type="character" w:customStyle="1" w:styleId="BalloonTextChar">
    <w:name w:val="Balloon Text Char"/>
    <w:basedOn w:val="DefaultParagraphFont"/>
    <w:link w:val="BalloonText"/>
    <w:semiHidden/>
    <w:rsid w:val="00136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403</Words>
  <Characters>2447</Characters>
  <Application>Microsoft Office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Shipman, Kay</dc:creator>
  <cp:keywords/>
  <dc:description/>
  <cp:lastModifiedBy>Anderson, Chris</cp:lastModifiedBy>
  <cp:revision>15</cp:revision>
  <cp:lastPrinted>2019-09-04T18:53:00Z</cp:lastPrinted>
  <dcterms:created xsi:type="dcterms:W3CDTF">2019-09-04T14:46:00Z</dcterms:created>
  <dcterms:modified xsi:type="dcterms:W3CDTF">2019-09-05T14:08:00Z</dcterms:modified>
</cp:coreProperties>
</file>